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2B39" w14:textId="37D10643" w:rsidR="00AA0497" w:rsidRDefault="00AA0497" w:rsidP="00535D8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val="el-GR"/>
        </w:rPr>
        <w:drawing>
          <wp:inline distT="0" distB="0" distL="0" distR="0" wp14:anchorId="6A9271F1" wp14:editId="7A0FDF5B">
            <wp:extent cx="5943600" cy="2377440"/>
            <wp:effectExtent l="0" t="0" r="0" b="3810"/>
            <wp:docPr id="1927100647" name="Picture 1" descr="A blue advertisement with a car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00647" name="Picture 1" descr="A blue advertisement with a car silhouett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DB3DF" w14:textId="10335596" w:rsidR="00B62F20" w:rsidRPr="00B62F20" w:rsidRDefault="00A5731A" w:rsidP="00B62F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en-GB"/>
          <w14:ligatures w14:val="none"/>
        </w:rPr>
        <w:t>Draft</w:t>
      </w:r>
      <w:r w:rsidR="00B62F20" w:rsidRPr="00B62F2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en-GB"/>
          <w14:ligatures w14:val="none"/>
        </w:rPr>
        <w:t xml:space="preserve"> Agenda</w:t>
      </w:r>
    </w:p>
    <w:p w14:paraId="11EA378C" w14:textId="77777777" w:rsidR="00B62F20" w:rsidRPr="00B62F20" w:rsidRDefault="00000000" w:rsidP="00B62F2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6BF43427">
          <v:rect id="_x0000_i1025" style="width:0;height:1.5pt" o:hralign="center" o:hrstd="t" o:hr="t" fillcolor="#a0a0a0" stroked="f"/>
        </w:pict>
      </w:r>
    </w:p>
    <w:p w14:paraId="6161BEEA" w14:textId="21FD5585" w:rsidR="00B62F20" w:rsidRPr="000C451F" w:rsidRDefault="00B62F20" w:rsidP="00B6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09:</w:t>
      </w:r>
      <w:r w:rsidR="00196B38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30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– 10:00 | </w:t>
      </w:r>
      <w:r w:rsidR="0045464E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Εγγραφές</w:t>
      </w:r>
    </w:p>
    <w:p w14:paraId="4E95558B" w14:textId="708C1753" w:rsidR="00551FDA" w:rsidRPr="000C451F" w:rsidRDefault="00000000" w:rsidP="00B6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48333BDB">
          <v:rect id="_x0000_i1026" style="width:0;height:1.5pt" o:hralign="center" o:hrstd="t" o:hr="t" fillcolor="#a0a0a0" stroked="f"/>
        </w:pict>
      </w:r>
    </w:p>
    <w:p w14:paraId="4F45C5CC" w14:textId="2A80C0B2" w:rsidR="00A87A4A" w:rsidRPr="000C451F" w:rsidRDefault="00A87A4A" w:rsidP="00A87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10:00 – 10:1</w:t>
      </w:r>
      <w:r w:rsidR="001E6643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| </w:t>
      </w:r>
      <w:r w:rsidR="0055658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Έναρξη</w:t>
      </w:r>
      <w:r w:rsidR="005E2F9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5E2F9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Συνεδρίου</w:t>
      </w:r>
      <w:r w:rsidR="005800A1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– Keynote Presentation</w:t>
      </w:r>
    </w:p>
    <w:p w14:paraId="3F3B2F7D" w14:textId="43BFB7CF" w:rsidR="002629AC" w:rsidRPr="00C928B3" w:rsidRDefault="00383512" w:rsidP="00556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0" w:name="_Hlk217048330"/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Σπύρος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Παπαευθυμίου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Πρόεδρος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ΗΑΕΕ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&amp;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Καθηγητής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Πολυτεχνείο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Κρήτης</w:t>
      </w:r>
    </w:p>
    <w:p w14:paraId="1C0BED26" w14:textId="2CF5E677" w:rsidR="004D51B2" w:rsidRPr="000C451F" w:rsidRDefault="004D51B2" w:rsidP="00556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Παναγιώτης Γεωργόπουλος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Διευθυντής, Liquid Media</w:t>
      </w:r>
    </w:p>
    <w:p w14:paraId="2A259F85" w14:textId="5D3A1EF2" w:rsidR="00551FDA" w:rsidRPr="000C451F" w:rsidRDefault="00000000" w:rsidP="00307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1" w:name="_Hlk217047476"/>
      <w:bookmarkEnd w:id="0"/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1A525348">
          <v:rect id="_x0000_i1027" style="width:0;height:1.5pt" o:hralign="center" o:hrstd="t" o:hr="t" fillcolor="#a0a0a0" stroked="f"/>
        </w:pict>
      </w:r>
      <w:bookmarkEnd w:id="1"/>
    </w:p>
    <w:p w14:paraId="7F407DC4" w14:textId="0353533F" w:rsidR="00241A40" w:rsidRPr="000C451F" w:rsidRDefault="00B62F20" w:rsidP="00241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10:</w:t>
      </w:r>
      <w:r w:rsidR="001E6643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 – 1</w:t>
      </w:r>
      <w:r w:rsidR="00327101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327101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="00D73AE5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 w:rsidR="00241A40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Οδικός Χάρτης για την Ηλεκτροκίνηση: Εθνική Στρατηγική και η Ευρωπαϊκή Αναθεώρηση</w:t>
      </w:r>
    </w:p>
    <w:p w14:paraId="6A0F2DA5" w14:textId="3EFCB1DF" w:rsidR="00013AB7" w:rsidRPr="000C451F" w:rsidRDefault="00B62F20" w:rsidP="001000F4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Εθνικοί στόχοι ηλεκτροκίνησης και πραγματική εξέλιξη της αγοράς</w:t>
      </w:r>
    </w:p>
    <w:p w14:paraId="55951273" w14:textId="5F550D5D" w:rsidR="0016702F" w:rsidRPr="000C451F" w:rsidRDefault="0016702F" w:rsidP="0016702F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Στρατηγική επανεξέταση της ΕΕ για την απαγόρευση συμβατικών οχημάτων και πιθανές προσαρμογές της εθνικής στρατηγικής</w:t>
      </w:r>
    </w:p>
    <w:p w14:paraId="77C5ADC4" w14:textId="6C4955A8" w:rsidR="00013AB7" w:rsidRPr="000C451F" w:rsidRDefault="00013AB7" w:rsidP="00013AB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Υποδομές δικτύου φόρτισης</w:t>
      </w:r>
      <w:r w:rsidR="0016702F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: Από το εθνικό δίκτυο στα δημοτικά σημεία φόρτισης (Σ.Φ.Η.Ο.).</w:t>
      </w:r>
    </w:p>
    <w:p w14:paraId="5171C090" w14:textId="77777777" w:rsidR="00013AB7" w:rsidRPr="000C451F" w:rsidRDefault="00013AB7" w:rsidP="00FE4EA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5D2886B5" w14:textId="3AF5E6CB" w:rsidR="0062648C" w:rsidRPr="000C451F" w:rsidRDefault="00BD48D0" w:rsidP="00E44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Εκπρόσωπος Υπουργείου Μεταφορών</w:t>
      </w:r>
      <w:r w:rsidR="0062648C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 (</w:t>
      </w:r>
      <w:r w:rsidR="00E80CB8" w:rsidRPr="000C451F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TBC</w:t>
      </w:r>
      <w:r w:rsidR="0062648C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)</w:t>
      </w:r>
    </w:p>
    <w:p w14:paraId="2FB1CB6F" w14:textId="771B3052" w:rsidR="004236A2" w:rsidRPr="000C451F" w:rsidRDefault="004236A2" w:rsidP="004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Δέσποινα Παληαρούτα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Γενική Γραμματέας Ενέργειας</w:t>
      </w:r>
      <w:r w:rsidR="003840FE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&amp; Ορυκτών Πρώτων Υλών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Υπουργείο Περιβάλλοντος &amp; Ενέργειας </w:t>
      </w:r>
    </w:p>
    <w:p w14:paraId="251AFFCD" w14:textId="228ED906" w:rsidR="00E446CD" w:rsidRPr="000C451F" w:rsidRDefault="00E446CD" w:rsidP="00E44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Κωνσταντίνος (Ιαβέρης) Μαρκουίζος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Αντιπεριφερειάρχης Οδικής Ασφάλειας και Κέντρου Διαχείρισης Κυκλοφορίας, Περιφέρεια Αττικής</w:t>
      </w:r>
    </w:p>
    <w:p w14:paraId="049F38D5" w14:textId="50A06672" w:rsidR="00A11387" w:rsidRPr="000C451F" w:rsidRDefault="00CF72B4" w:rsidP="00E44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lastRenderedPageBreak/>
        <w:t xml:space="preserve">Βασίλειος </w:t>
      </w:r>
      <w:r w:rsidR="00192B2C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Ξυπολυτάς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Δήμαρχος Κηφισιάς - Ν. Ερυθραίας </w:t>
      </w:r>
      <w:r w:rsidR="006F3B04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–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Εκάλης</w:t>
      </w:r>
    </w:p>
    <w:p w14:paraId="5299A4E8" w14:textId="77777777" w:rsidR="00593BD0" w:rsidRPr="000C451F" w:rsidRDefault="00593BD0" w:rsidP="00593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bookmarkStart w:id="2" w:name="_Hlk217048912"/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: </w:t>
      </w:r>
    </w:p>
    <w:p w14:paraId="6B58272E" w14:textId="73D60782" w:rsidR="00593BD0" w:rsidRPr="000C451F" w:rsidRDefault="00FB1E0F" w:rsidP="00593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Κώστας Ανδριοσόπουλος</w:t>
      </w:r>
      <w:r w:rsidR="00593BD0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, </w:t>
      </w:r>
      <w:proofErr w:type="spellStart"/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BoD</w:t>
      </w:r>
      <w:proofErr w:type="spellEnd"/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Member</w:t>
      </w:r>
      <w:r w:rsidR="005A02C8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HAEE</w:t>
      </w:r>
    </w:p>
    <w:bookmarkEnd w:id="2"/>
    <w:p w14:paraId="66C44CE2" w14:textId="77777777" w:rsidR="00B62F20" w:rsidRPr="000C451F" w:rsidRDefault="00000000" w:rsidP="00B62F2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27BD4C83">
          <v:rect id="_x0000_i1028" style="width:0;height:1.5pt" o:hralign="center" o:hrstd="t" o:hr="t" fillcolor="#a0a0a0" stroked="f"/>
        </w:pict>
      </w:r>
    </w:p>
    <w:p w14:paraId="13C673B7" w14:textId="5338C759" w:rsidR="00B62F20" w:rsidRPr="000C451F" w:rsidRDefault="00B62F20" w:rsidP="00B6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="0062648C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1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62648C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 – 11:</w:t>
      </w:r>
      <w:r w:rsidR="004B0771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2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0 | 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Spotlight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Talk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</w:t>
      </w:r>
    </w:p>
    <w:p w14:paraId="7BE3235E" w14:textId="77777777" w:rsidR="002A624E" w:rsidRPr="000C451F" w:rsidRDefault="00F73037" w:rsidP="002A624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Περιφερειακή ανάπτυξη δικτύων φόρτισης και εξαγορές υποδομών</w:t>
      </w:r>
    </w:p>
    <w:p w14:paraId="4B278164" w14:textId="77777777" w:rsidR="002A624E" w:rsidRPr="000C451F" w:rsidRDefault="00976650" w:rsidP="002A624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Ενίσχυση ταχυφορτιστών και αναβάθμιση τεχνικών προδιαγραφών</w:t>
      </w:r>
    </w:p>
    <w:p w14:paraId="42F3C3BD" w14:textId="1F7AF576" w:rsidR="00B62F20" w:rsidRPr="000C451F" w:rsidRDefault="00976650" w:rsidP="002A624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Ψηφιακές πλατφόρμες φόρτισης και ενιαίος τρόπος πρόσβασης χρηστών</w:t>
      </w:r>
    </w:p>
    <w:p w14:paraId="313F08C7" w14:textId="77777777" w:rsidR="009016DE" w:rsidRPr="000C451F" w:rsidRDefault="006273CF" w:rsidP="006273C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bookmarkStart w:id="3" w:name="_Hlk217047640"/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Μιλτιάδης Μπαμπίλης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Γενικός Διευθυντής Ηλεκτροκίνησης, ΔΕΗ</w:t>
      </w:r>
      <w:bookmarkEnd w:id="3"/>
    </w:p>
    <w:p w14:paraId="2786277A" w14:textId="34C5D02C" w:rsidR="009016DE" w:rsidRPr="000C451F" w:rsidRDefault="009016DE" w:rsidP="006273C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2E9F5511" w14:textId="06971653" w:rsidR="00FB1E0F" w:rsidRPr="000C451F" w:rsidRDefault="009016DE" w:rsidP="00E17D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bookmarkStart w:id="4" w:name="_Hlk219196832"/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Σε συζήτηση με: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br/>
      </w:r>
      <w:bookmarkEnd w:id="4"/>
      <w:r w:rsidR="00FB1E0F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Θεόδωρος Παναγούλης, </w:t>
      </w:r>
      <w:r w:rsidR="00FB1E0F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Διευθυντής, </w:t>
      </w:r>
      <w:proofErr w:type="spellStart"/>
      <w:r w:rsidR="00FB1E0F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Energypress</w:t>
      </w:r>
      <w:proofErr w:type="spellEnd"/>
      <w:r w:rsidR="00FB1E0F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  <w:r w:rsidR="00FB1E0F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</w:t>
      </w:r>
    </w:p>
    <w:p w14:paraId="791E1DED" w14:textId="77777777" w:rsidR="009016DE" w:rsidRPr="000C451F" w:rsidRDefault="009016DE" w:rsidP="006273C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029CC450" w14:textId="5A408AEA" w:rsidR="00411C24" w:rsidRPr="000C451F" w:rsidRDefault="00000000" w:rsidP="006273C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5323D03B">
          <v:rect id="_x0000_i1029" style="width:0;height:1.5pt" o:hralign="center" o:hrstd="t" o:hr="t" fillcolor="#a0a0a0" stroked="f"/>
        </w:pict>
      </w:r>
    </w:p>
    <w:p w14:paraId="279D5560" w14:textId="50D93DCD" w:rsidR="004B0771" w:rsidRPr="000C451F" w:rsidRDefault="004B0771" w:rsidP="004B07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11:</w:t>
      </w:r>
      <w:r w:rsidR="006273CF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2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 – 12:</w:t>
      </w:r>
      <w:r w:rsidR="006273CF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 | Ανάπτυξη Υποδομών Ταχυφόρτισης: Από τις "Έξυπνες" Υποδομές στην Εμπειρία του Τελικού Χρήστη</w:t>
      </w:r>
    </w:p>
    <w:p w14:paraId="59E110D3" w14:textId="77777777" w:rsidR="004B0771" w:rsidRPr="000C451F" w:rsidRDefault="004B0771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Τεχνολογική Αιχμή &amp; Διαχείριση Ενέργειας Η εξέλιξη των ταχυτήτων φόρτισης και η πρόκληση του δικτύου</w:t>
      </w:r>
    </w:p>
    <w:p w14:paraId="2A4F5D66" w14:textId="77777777" w:rsidR="004B0771" w:rsidRPr="000C451F" w:rsidRDefault="004B0771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Στρατηγική Ανάπτυξη Δικτύου &amp; Λειτουργική Ωριμότητα</w:t>
      </w:r>
    </w:p>
    <w:p w14:paraId="41BED75D" w14:textId="77777777" w:rsidR="004B0771" w:rsidRPr="000C451F" w:rsidRDefault="004B0771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Το Οικοσύστημα του Πελάτη &amp; Συνέργειες Loyalty, εφαρμογές και συνδυαστικές υπηρεσίες</w:t>
      </w:r>
    </w:p>
    <w:p w14:paraId="5158E54C" w14:textId="71618DD3" w:rsidR="004B0771" w:rsidRPr="000C451F" w:rsidRDefault="004B0771" w:rsidP="004B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5" w:name="_Hlk217037160"/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Νίκος</w:t>
      </w:r>
      <w:r w:rsidRPr="000C451F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Κουκουλόπουλος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Commercial Manager</w:t>
      </w:r>
      <w:r w:rsidR="00136D73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incharge</w:t>
      </w:r>
      <w:proofErr w:type="spellEnd"/>
    </w:p>
    <w:bookmarkEnd w:id="5"/>
    <w:p w14:paraId="5A617EA2" w14:textId="540126EA" w:rsidR="004B0771" w:rsidRPr="000C451F" w:rsidRDefault="004B0771" w:rsidP="004B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Αλέξανδρος</w:t>
      </w:r>
      <w:r w:rsidR="00136D73" w:rsidRPr="000C451F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-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Αναστάσιος</w:t>
      </w:r>
      <w:r w:rsidRPr="000C451F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Νταλαγιάννης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EV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Chargers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Sales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Executive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Schneider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Electric</w:t>
      </w:r>
    </w:p>
    <w:p w14:paraId="0C16BB0C" w14:textId="03247358" w:rsidR="001D7A25" w:rsidRPr="000C451F" w:rsidRDefault="004B0771" w:rsidP="004B07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Σπύρος</w:t>
      </w:r>
      <w:r w:rsidRPr="000C451F">
        <w:rPr>
          <w:rFonts w:ascii="Times New Roman" w:eastAsia="Times New Roman" w:hAnsi="Times New Roman" w:cs="Times New Roman"/>
          <w:b/>
          <w:kern w:val="0"/>
          <w:lang w:val="el-GR"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Κιαρτζής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Διευθύνων Σύμβουλος, </w:t>
      </w:r>
      <w:proofErr w:type="spellStart"/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ElpeFuture</w:t>
      </w:r>
      <w:proofErr w:type="spellEnd"/>
    </w:p>
    <w:p w14:paraId="1FF447A2" w14:textId="77777777" w:rsidR="00B85D29" w:rsidRPr="000C451F" w:rsidRDefault="00684C39" w:rsidP="0068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: </w:t>
      </w:r>
    </w:p>
    <w:p w14:paraId="5A745922" w14:textId="582ED15D" w:rsidR="00684C39" w:rsidRPr="000C451F" w:rsidRDefault="00480673" w:rsidP="0068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Νίκος Φιλιππίδης</w:t>
      </w:r>
      <w:r w:rsidR="00684C39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,</w:t>
      </w:r>
      <w:r w:rsidR="00F54945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 </w:t>
      </w:r>
      <w:r w:rsidR="00F54945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Διευθυντής,</w:t>
      </w:r>
      <w:r w:rsidR="00684C39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="00684C39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Energy</w:t>
      </w:r>
      <w:r w:rsidR="007B5A94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mag</w:t>
      </w:r>
      <w:r w:rsidR="00684C39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  <w:r w:rsidR="00684C39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</w:t>
      </w:r>
      <w:r w:rsidR="009104E8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</w:p>
    <w:p w14:paraId="1686EC21" w14:textId="168BA5A1" w:rsidR="004B0771" w:rsidRPr="000C451F" w:rsidRDefault="00000000" w:rsidP="004B07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49AD4061">
          <v:rect id="_x0000_i1030" style="width:0;height:1.5pt" o:hralign="center" o:hrstd="t" o:hr="t" fillcolor="#a0a0a0" stroked="f"/>
        </w:pict>
      </w:r>
    </w:p>
    <w:p w14:paraId="333672FA" w14:textId="44449219" w:rsidR="00B20408" w:rsidRPr="000C451F" w:rsidRDefault="00B62F20" w:rsidP="00B20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="006273CF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2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CA2E25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 – 1</w:t>
      </w:r>
      <w:r w:rsidR="004B0771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2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8D339E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40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 w:rsidR="00B20408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Ηλεκτροκίνηση στην Ελλάδα: Από τον Σχεδιασμό στην Υλοποίηση – Υποδομές, Δίκτυα και Στρατηγικές Ανάπτυξης</w:t>
      </w:r>
    </w:p>
    <w:p w14:paraId="699B7E0C" w14:textId="77777777" w:rsidR="00B20408" w:rsidRPr="000C451F" w:rsidRDefault="00B20408" w:rsidP="00B20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Θεματικές Συζήτησης</w:t>
      </w:r>
    </w:p>
    <w:p w14:paraId="59AFFDF3" w14:textId="5E094988" w:rsidR="00B20408" w:rsidRPr="000C451F" w:rsidRDefault="00B20408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Η Ανάπτυξη των Δημόσιων Υποδομών Φόρτισης</w:t>
      </w:r>
    </w:p>
    <w:p w14:paraId="4FAE43BE" w14:textId="39A15CC0" w:rsidR="00B20408" w:rsidRPr="000C451F" w:rsidRDefault="00B20408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Η Ανθεκτικότητα και ο Ρόλος του Δικτύου</w:t>
      </w:r>
    </w:p>
    <w:p w14:paraId="53580A68" w14:textId="739014C0" w:rsidR="00B20408" w:rsidRPr="000C451F" w:rsidRDefault="00B20408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lastRenderedPageBreak/>
        <w:t>Επενδυτικό Τοπίο</w:t>
      </w:r>
      <w:r w:rsidR="003267F7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Επιχειρηματικά Μοντέλα</w:t>
      </w:r>
      <w:r w:rsidR="003267F7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και Διεθνείς Τάσεις</w:t>
      </w:r>
    </w:p>
    <w:p w14:paraId="082162DE" w14:textId="550562C8" w:rsidR="008D339E" w:rsidRPr="000C451F" w:rsidRDefault="008D339E" w:rsidP="0033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Μιλτιάδης Μπαμπίλης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Γενικός Διευθυντής Ηλεκτροκίνησης, ΔΕΗ</w:t>
      </w:r>
    </w:p>
    <w:p w14:paraId="4DC2DAC1" w14:textId="0E8853E5" w:rsidR="00302815" w:rsidRPr="000C451F" w:rsidRDefault="00302815" w:rsidP="0033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Μπεργελές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Κωνσταντίνος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r w:rsidR="003A1AC4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Principal, Strategy &amp; Transactions, Deloitte</w:t>
      </w:r>
    </w:p>
    <w:p w14:paraId="1F083DFC" w14:textId="6FBA0AAF" w:rsidR="00AC1E2F" w:rsidRPr="000C451F" w:rsidRDefault="005B2C3D" w:rsidP="00337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Απόστολος</w:t>
      </w:r>
      <w:r w:rsidRPr="000C451F">
        <w:rPr>
          <w:rFonts w:ascii="Times New Roman" w:eastAsia="Times New Roman" w:hAnsi="Times New Roman" w:cs="Times New Roman"/>
          <w:b/>
          <w:kern w:val="0"/>
          <w:lang w:val="el-GR"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Πετρόπουλος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="00317C5B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Energy</w:t>
      </w:r>
      <w:r w:rsidR="00317C5B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proofErr w:type="spellStart"/>
      <w:r w:rsidR="00317C5B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Mode</w:t>
      </w:r>
      <w:r w:rsidR="00133379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="00317C5B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ler</w:t>
      </w:r>
      <w:proofErr w:type="spellEnd"/>
      <w:r w:rsidR="00317C5B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="00AC1E2F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ΙΕΑ</w:t>
      </w:r>
    </w:p>
    <w:p w14:paraId="3EAB664E" w14:textId="6FC50583" w:rsidR="00BF0033" w:rsidRPr="000C451F" w:rsidRDefault="00ED6BD9" w:rsidP="00BF003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bookmarkStart w:id="6" w:name="_Hlk217048182"/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="00BF003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:</w:t>
      </w:r>
      <w:r w:rsidR="00BF003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br/>
      </w:r>
    </w:p>
    <w:p w14:paraId="6123ABF9" w14:textId="77777777" w:rsidR="001234DD" w:rsidRPr="000C451F" w:rsidRDefault="00BF0033" w:rsidP="00B62F2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Κορίνα Γεωργίου,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="001234DD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Δημοσιογράφος, ΣΚΑΙ TV</w:t>
      </w:r>
    </w:p>
    <w:bookmarkEnd w:id="6"/>
    <w:p w14:paraId="200F804A" w14:textId="77777777" w:rsidR="001234DD" w:rsidRPr="000C451F" w:rsidRDefault="001234DD" w:rsidP="00B62F2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79C97772" w14:textId="327582B2" w:rsidR="00B62F20" w:rsidRPr="000C451F" w:rsidRDefault="00000000" w:rsidP="00B62F2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704D6F9D">
          <v:rect id="_x0000_i1031" style="width:0;height:1.5pt" o:hralign="center" o:hrstd="t" o:hr="t" fillcolor="#a0a0a0" stroked="f"/>
        </w:pict>
      </w:r>
    </w:p>
    <w:p w14:paraId="40F84C45" w14:textId="2C4F0A60" w:rsidR="00B62F20" w:rsidRPr="000C451F" w:rsidRDefault="00B62F20" w:rsidP="00B6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12:</w:t>
      </w:r>
      <w:r w:rsidR="008D339E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4</w:t>
      </w:r>
      <w:r w:rsidR="00770B42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– 1</w:t>
      </w:r>
      <w:r w:rsidR="00EC1280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3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3F0B55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="004C4A3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 w:rsidR="00A27446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Η Εξέλιξη των Οχημάτων στην Εποχή της Ηλεκτροκίνησης: Τεχνολογικά Άλματα, Αγορά και Δημόσιες Μεταφορές</w:t>
      </w:r>
    </w:p>
    <w:p w14:paraId="54C7D1D8" w14:textId="3E0FEC93" w:rsidR="002B439A" w:rsidRPr="000C451F" w:rsidRDefault="00B62F20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Νέα μοντέλα, τεχνολογική εξέλιξη και τάσεις τιμών</w:t>
      </w:r>
      <w:r w:rsidR="004B5359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</w:p>
    <w:p w14:paraId="1092D6A6" w14:textId="14A305BC" w:rsidR="00B62F20" w:rsidRPr="000C451F" w:rsidRDefault="0004027C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Δημόσιες </w:t>
      </w:r>
      <w:r w:rsidR="001351B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Συγκοινωνίες</w:t>
      </w:r>
    </w:p>
    <w:p w14:paraId="56CFCAF1" w14:textId="36587898" w:rsidR="001351B3" w:rsidRPr="000C451F" w:rsidRDefault="00C773F8" w:rsidP="001000F4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Εφοδιαστική Αλυσίδα και Διαθεσιμότητα</w:t>
      </w:r>
    </w:p>
    <w:p w14:paraId="6D7428FA" w14:textId="77777777" w:rsidR="00D34BEA" w:rsidRPr="000C451F" w:rsidRDefault="00D34BEA" w:rsidP="00D34B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</w:p>
    <w:p w14:paraId="64D540A2" w14:textId="77777777" w:rsidR="004807D8" w:rsidRPr="006C2E63" w:rsidRDefault="004807D8" w:rsidP="004807D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19732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Δημήτρης Π</w:t>
      </w:r>
      <w:r w:rsidRPr="006C2E63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ά</w:t>
      </w:r>
      <w:r w:rsidRPr="0019732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τσιος</w:t>
      </w:r>
      <w:r w:rsidRPr="006C2E63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, </w:t>
      </w:r>
      <w:r w:rsidRPr="0019732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Γενικός Διευθυντής</w:t>
      </w:r>
      <w:r w:rsidRPr="0019732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  <w:r w:rsidRPr="006C2E63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Σύνδεσμος Εισαγωγέων Αντιπροσώπων Αυτοκινήτων </w:t>
      </w:r>
    </w:p>
    <w:p w14:paraId="5DD9B69E" w14:textId="77777777" w:rsidR="00D34BEA" w:rsidRPr="000C451F" w:rsidRDefault="00D34BEA" w:rsidP="007516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</w:p>
    <w:p w14:paraId="2D41EBD6" w14:textId="77777777" w:rsidR="00751664" w:rsidRPr="000C451F" w:rsidRDefault="00751664" w:rsidP="007516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Βασίλειος Καππάτος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Πρόεδρος, ΕΛ.ΙΝ.Η.Ο, Διευθυντής Ερευνών, ΕΚΕΤΑ/ΙΜΕΤ </w:t>
      </w:r>
    </w:p>
    <w:p w14:paraId="2158EA51" w14:textId="77777777" w:rsidR="00BB11CC" w:rsidRPr="000C451F" w:rsidRDefault="00BB11CC" w:rsidP="007516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740E2261" w14:textId="0530C321" w:rsidR="005720F8" w:rsidRPr="000C451F" w:rsidRDefault="00403503" w:rsidP="007A410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Ιωάννης Τσελίκης,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Προϊστάμενος Αυτοτελούς Τμήματος Ηλεκτροκίνησης, Γενική Γραμματεία Μεταφορών, Υπουργείο Υποδομών και Μεταφορών</w:t>
      </w:r>
    </w:p>
    <w:p w14:paraId="55EB0019" w14:textId="77777777" w:rsidR="00BB11CC" w:rsidRPr="000C451F" w:rsidRDefault="00BB11CC" w:rsidP="007A410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</w:p>
    <w:p w14:paraId="20AFD2EA" w14:textId="77777777" w:rsidR="001234DD" w:rsidRPr="000C451F" w:rsidRDefault="001234DD" w:rsidP="00123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bookmarkStart w:id="7" w:name="_Hlk217048191"/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: </w:t>
      </w:r>
    </w:p>
    <w:p w14:paraId="47920938" w14:textId="77777777" w:rsidR="001234DD" w:rsidRPr="000C451F" w:rsidRDefault="001234DD" w:rsidP="00123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Τάκης Πουρναράκης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Μηχανολόγος Μηχανικός, Δημοσιογράφος</w:t>
      </w:r>
      <w:bookmarkEnd w:id="7"/>
    </w:p>
    <w:p w14:paraId="2134D03F" w14:textId="77777777" w:rsidR="00A05B8E" w:rsidRPr="000C451F" w:rsidRDefault="00A05B8E" w:rsidP="00A05B8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3368E807" w14:textId="64CE1892" w:rsidR="00FB63C9" w:rsidRPr="000C451F" w:rsidRDefault="00000000" w:rsidP="00A05B8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27EDB1E3">
          <v:rect id="_x0000_i1032" style="width:0;height:1.5pt" o:hralign="center" o:hrstd="t" o:hr="t" fillcolor="#a0a0a0" stroked="f"/>
        </w:pict>
      </w:r>
    </w:p>
    <w:p w14:paraId="561BBA73" w14:textId="77777777" w:rsidR="00551FDA" w:rsidRPr="000C451F" w:rsidRDefault="00551FDA" w:rsidP="00A05B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483E1B0" w14:textId="51918157" w:rsidR="00FB63C9" w:rsidRPr="000C451F" w:rsidRDefault="00FB63C9" w:rsidP="00A05B8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13:</w:t>
      </w:r>
      <w:r w:rsidR="003F0B55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– 14:15 | 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Networking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Lunch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&amp; Ξενάγηση στο Μουσείο Αυτοκινήτου</w:t>
      </w:r>
    </w:p>
    <w:p w14:paraId="552F6371" w14:textId="77777777" w:rsidR="00FB63C9" w:rsidRPr="000C451F" w:rsidRDefault="00FB63C9" w:rsidP="00A05B8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</w:p>
    <w:p w14:paraId="6C416123" w14:textId="12760876" w:rsidR="00B62F20" w:rsidRPr="000C451F" w:rsidRDefault="00000000" w:rsidP="00A05B8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65BFD225">
          <v:rect id="_x0000_i1033" style="width:0;height:1.5pt" o:hralign="center" o:hrstd="t" o:hr="t" fillcolor="#a0a0a0" stroked="f"/>
        </w:pict>
      </w:r>
    </w:p>
    <w:p w14:paraId="23387CD2" w14:textId="7007DBAA" w:rsidR="00B62F20" w:rsidRPr="000C451F" w:rsidRDefault="00B62F20" w:rsidP="00B62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="00ED4AB3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4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ED4AB3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15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– 1</w:t>
      </w:r>
      <w:r w:rsidR="00ED4AB3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5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ED4AB3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 w:rsidR="00C54628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Ηλεκτροκίνηση Χωρίς Φίλτρα: Οι </w:t>
      </w:r>
      <w:r w:rsidR="0061529B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Δημοσιογράφοι </w:t>
      </w:r>
      <w:r w:rsidR="00C54628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Ανοίγουν το Μικρόφωνο</w:t>
      </w:r>
    </w:p>
    <w:p w14:paraId="49193691" w14:textId="5CA38E65" w:rsidR="00B62F20" w:rsidRPr="000C451F" w:rsidRDefault="00B62F20" w:rsidP="00B6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• </w:t>
      </w:r>
      <w:r w:rsidR="00A7524E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Φόρτιση στην Πράξη: Ο Χάρτης, τα Κενά και η Πραγματική Εμπειρία του Οδηγού</w:t>
      </w:r>
      <w:r w:rsidR="00E254B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br/>
        <w:t xml:space="preserve">• </w:t>
      </w:r>
      <w:r w:rsidR="00A7524E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Η Αγορά Αυτοκινήτου σε Μετάβαση: Μοντέλα, Τιμές, Κίνητρα</w:t>
      </w:r>
      <w:r w:rsidR="0070782A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Μέλλον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br/>
        <w:t xml:space="preserve">• </w:t>
      </w:r>
      <w:r w:rsidR="00A7524E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Η Ηλεκτρική Καθημερινότητα: Από τον Οικογενειακό Προγραμματισμό έως τη Νέα Κουλτούρα Μετακίνησης</w:t>
      </w:r>
      <w:r w:rsidR="00E254B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</w:p>
    <w:p w14:paraId="27DDC1DC" w14:textId="1B28869C" w:rsidR="00113CB0" w:rsidRPr="000C451F" w:rsidRDefault="00764307" w:rsidP="00B6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bookmarkStart w:id="8" w:name="_Hlk217048103"/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lastRenderedPageBreak/>
        <w:t xml:space="preserve">Τάκης </w:t>
      </w:r>
      <w:r w:rsidR="00DE1BB8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Πουρναράκης</w:t>
      </w:r>
      <w:r w:rsidR="002C05F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Μηχανολόγος Μηχανικός, Δημοσιογράφος</w:t>
      </w:r>
    </w:p>
    <w:p w14:paraId="60A11EC8" w14:textId="74D7BD82" w:rsidR="00CE64F9" w:rsidRPr="000C451F" w:rsidRDefault="005C17CC" w:rsidP="005C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bookmarkStart w:id="9" w:name="_Hlk217048440"/>
      <w:bookmarkEnd w:id="8"/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Χριστίνα-Μυρτώ Σταθάκη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Δημοσιογράφος, Carselectric.gr</w:t>
      </w:r>
    </w:p>
    <w:bookmarkEnd w:id="9"/>
    <w:p w14:paraId="5B03E767" w14:textId="7AE2EAA9" w:rsidR="00B85615" w:rsidRPr="000C451F" w:rsidRDefault="00B85615" w:rsidP="00B85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Γιάννης </w:t>
      </w:r>
      <w:r w:rsidR="00DE1BB8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Κουτσουφλάκης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="003B0EB5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Διευθύνων Σύμβουλος, DRIVE Media Group</w:t>
      </w:r>
    </w:p>
    <w:p w14:paraId="5E9D5D89" w14:textId="3DFCABA1" w:rsidR="00DE1BB8" w:rsidRPr="000C451F" w:rsidRDefault="00632280" w:rsidP="00B6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Βασίλης Σαρημπαλίδης</w:t>
      </w:r>
      <w:r w:rsidR="006109C5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,</w:t>
      </w:r>
      <w:r w:rsidR="006109C5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="00E43B70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Δημοσιογράφος</w:t>
      </w:r>
      <w:r w:rsidR="00E43B70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 </w:t>
      </w:r>
      <w:r w:rsidR="00E80CB8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Αυτοκινήτου</w:t>
      </w:r>
    </w:p>
    <w:p w14:paraId="1FB2E36C" w14:textId="77777777" w:rsidR="00593BD0" w:rsidRPr="000C451F" w:rsidRDefault="00E43B70" w:rsidP="00B6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bookmarkStart w:id="10" w:name="_Hlk217047744"/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: </w:t>
      </w:r>
    </w:p>
    <w:bookmarkEnd w:id="10"/>
    <w:p w14:paraId="361AB984" w14:textId="26238628" w:rsidR="00403503" w:rsidRPr="000C451F" w:rsidRDefault="009913A4" w:rsidP="0040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Γιώργος Φιντικάκης, 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Διευθυντής, 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Liberal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  <w:r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(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TBC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)</w:t>
      </w:r>
    </w:p>
    <w:p w14:paraId="47BFB921" w14:textId="7C6707B6" w:rsidR="00551FDA" w:rsidRPr="000C451F" w:rsidRDefault="00000000" w:rsidP="00B6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212DFD9C">
          <v:rect id="_x0000_i1034" style="width:0;height:1.5pt" o:hralign="center" o:hrstd="t" o:hr="t" fillcolor="#a0a0a0" stroked="f"/>
        </w:pict>
      </w:r>
    </w:p>
    <w:p w14:paraId="3A776245" w14:textId="18A26CF3" w:rsidR="00F91454" w:rsidRPr="000C451F" w:rsidRDefault="00F91454" w:rsidP="00F91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 w:rsidR="00A34E27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5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 w:rsidR="00A34E27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– 15:</w:t>
      </w:r>
      <w:r w:rsidR="004C4A3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4</w:t>
      </w:r>
      <w:r w:rsidR="00A34E27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 w:rsidR="00E40B4B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Επανασχεδιάζοντας την Πόλη: Βιώσιμη Αστική Κινητικότητα, Έξυπνες Υποδομές και η Πρόκληση των Μικρομετακινήσεων</w:t>
      </w:r>
    </w:p>
    <w:p w14:paraId="63639F60" w14:textId="3CE0F68E" w:rsidR="00B621C4" w:rsidRPr="000C451F" w:rsidRDefault="00B621C4" w:rsidP="00820DA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Βιώσιμη Αστική Κινητικότητα: Δημοτική Συγκοινωνία και Μικροκινητικότητα</w:t>
      </w:r>
    </w:p>
    <w:p w14:paraId="023B9F77" w14:textId="33F5FEA7" w:rsidR="001C24C3" w:rsidRPr="000C451F" w:rsidRDefault="00CD5838" w:rsidP="00820DA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Δημόσιες Μεταφορές στις </w:t>
      </w:r>
      <w:r w:rsidR="0040611F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κορεσμένες </w:t>
      </w:r>
      <w:r w:rsidR="001C24C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κυκλοφοριακά περιοχές </w:t>
      </w:r>
    </w:p>
    <w:p w14:paraId="709D4D50" w14:textId="6C07CC75" w:rsidR="00B621C4" w:rsidRPr="000C451F" w:rsidRDefault="001C24C3" w:rsidP="00820DA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Αναθεώρηση Ρυθμιστικού Σχεδίου Αθήνας – Αττικής</w:t>
      </w:r>
    </w:p>
    <w:p w14:paraId="4529D935" w14:textId="410F9225" w:rsidR="00850A68" w:rsidRPr="000C451F" w:rsidRDefault="00850A68" w:rsidP="00850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Ευθύμιος Μπακογιάννης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Γεν</w:t>
      </w:r>
      <w:r w:rsidR="00245C55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ικός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Γραμματέας Χωρικού Σχεδιασμού και Αστικού Περιβάλλοντος, ΥΠΕΝ &amp; Αναπληρωτής Καθηγητής ΕΜΠ</w:t>
      </w:r>
    </w:p>
    <w:p w14:paraId="6404112E" w14:textId="6C26FFB7" w:rsidR="004C3262" w:rsidRPr="000C451F" w:rsidRDefault="00726386" w:rsidP="00726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Θανάσης Τσιάνος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Πρόεδρος ΔΣ, Σύλλογος Ελλήνων Συγκοινωνιολόγων</w:t>
      </w:r>
    </w:p>
    <w:p w14:paraId="0B1403D5" w14:textId="49F94D05" w:rsidR="004C3262" w:rsidRPr="000C451F" w:rsidRDefault="008A5AA1" w:rsidP="008A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Βαγγέλης Μαρινάκης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Πρόεδρος, Ανώνυμη Αναπτυξιακή Εταιρεία Μηχανογράφησης &amp; Επιχειρησιακών Μονάδων ΟΤΑ του Δήμου Αθηναίων (ΔΑΕΜ)</w:t>
      </w:r>
    </w:p>
    <w:p w14:paraId="015D568B" w14:textId="7BF73E42" w:rsidR="00A77E5E" w:rsidRPr="000C451F" w:rsidRDefault="00A77E5E" w:rsidP="008A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Πάνος Παπαδάκος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Συγκοινωνιολόγος, Δ</w:t>
      </w:r>
      <w:r w:rsidR="0032018F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/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νων Σύμβουλος ΝΑΜΑ ΑΕ, Επικεφαλής Ομάδας Μελέτης του Στρατηγικού Σχεδίου Μεταφορών του ΟΑΣΑ</w:t>
      </w:r>
      <w:r w:rsidR="00935B3A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</w:p>
    <w:p w14:paraId="492BAC6F" w14:textId="77777777" w:rsidR="007F0901" w:rsidRPr="000C451F" w:rsidRDefault="007F0901" w:rsidP="007F0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: </w:t>
      </w:r>
    </w:p>
    <w:p w14:paraId="3F2E06ED" w14:textId="7AB5471B" w:rsidR="00075A9F" w:rsidRPr="000C451F" w:rsidRDefault="00075A9F" w:rsidP="0007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Γιάννης Κουτσουφλάκης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="00692DA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Διευθύνων Σύμβουλος, DRIVE Media Group</w:t>
      </w:r>
    </w:p>
    <w:p w14:paraId="65B8B05E" w14:textId="7CE04DA3" w:rsidR="00551FDA" w:rsidRPr="000C451F" w:rsidRDefault="00000000" w:rsidP="008A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7952E9CD">
          <v:rect id="_x0000_i1035" style="width:0;height:1.5pt" o:hralign="center" o:hrstd="t" o:hr="t" fillcolor="#a0a0a0" stroked="f"/>
        </w:pict>
      </w:r>
    </w:p>
    <w:p w14:paraId="2A241CA3" w14:textId="34341C5A" w:rsidR="00A34E27" w:rsidRPr="000C451F" w:rsidRDefault="00A34E27" w:rsidP="00A34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bookmarkStart w:id="11" w:name="_Hlk217038381"/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15:</w:t>
      </w:r>
      <w:r w:rsidR="004C4A3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4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0 – 16:</w:t>
      </w:r>
      <w:r w:rsidR="004C4A3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20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 w:rsidR="0037095B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Η Τεχνολογία στην Υπηρεσία της Κινητικότητας: Καινοτομία και Έξυπνα Συστήματα</w:t>
      </w:r>
    </w:p>
    <w:p w14:paraId="4B631ADC" w14:textId="4F9C289A" w:rsidR="008B3447" w:rsidRPr="000C451F" w:rsidRDefault="00EC1CF3" w:rsidP="00820DA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Έξυπνη, συ</w:t>
      </w:r>
      <w:r w:rsidR="008425B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ν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δεδεμένη και </w:t>
      </w:r>
      <w:r w:rsidR="008425B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πράσινη κινητικότητα </w:t>
      </w:r>
    </w:p>
    <w:p w14:paraId="532EBF88" w14:textId="59BBD669" w:rsidR="008425B6" w:rsidRPr="000C451F" w:rsidRDefault="008425B6" w:rsidP="00820DA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Πιλοτικές εφαρμογές επαγωγικής  φόρτισης και αυτόνομων ηλεκτρικών οχημάτων.</w:t>
      </w:r>
    </w:p>
    <w:p w14:paraId="42187D7B" w14:textId="1C7AA13B" w:rsidR="008B3447" w:rsidRPr="000C451F" w:rsidRDefault="008425B6" w:rsidP="00820DA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Ωριμότητα τεχνολογίων και </w:t>
      </w:r>
      <w:r w:rsidR="00820DA9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Συμβολή Ερευνητικών Προγραμμάτων</w:t>
      </w:r>
    </w:p>
    <w:bookmarkEnd w:id="11"/>
    <w:p w14:paraId="3D2069C5" w14:textId="55C446A6" w:rsidR="00A34E27" w:rsidRPr="000C451F" w:rsidRDefault="00DF7C91" w:rsidP="00A3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Ευάγγελος </w:t>
      </w:r>
      <w:r w:rsidR="00A34E27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Μπεκιάρης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Πρόεδρος ΕΚΕΤΑ</w:t>
      </w:r>
    </w:p>
    <w:p w14:paraId="73543DDB" w14:textId="77777777" w:rsidR="00803982" w:rsidRPr="000C451F" w:rsidRDefault="00803982" w:rsidP="0080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Άγγελος Αμδίτης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, Διευθυντής Έρευνας και Ανάπτυξης, ΕΠΙΣΕΥ-ΕΜΠ &amp; Διευθυντής και Ιδρυτής, I-SENSE Research Group</w:t>
      </w:r>
    </w:p>
    <w:p w14:paraId="4E402A31" w14:textId="6035356F" w:rsidR="002B34D9" w:rsidRPr="000C451F" w:rsidRDefault="00EB17B7" w:rsidP="00EB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lastRenderedPageBreak/>
        <w:t>Παναγιώτης Παπαντωνίου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="00941ADE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Πολιτικός Μηχανικός-Συγκοινωνιολόγος &amp; Αναπληρωτής Καθηγητής, Πανεπιστήμιο Δυτικής Αττικής</w:t>
      </w:r>
    </w:p>
    <w:p w14:paraId="656F1488" w14:textId="74484804" w:rsidR="00A77E5E" w:rsidRPr="000C451F" w:rsidRDefault="00935B3A" w:rsidP="00EB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Ελεονώρα Παπαδημητρίου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Συγκοινωνιολόγος, Επίκουρη Καθηγήτρια στον Τομέα Μεταφορών και Συγκοινωνιακής Υποδομής του ΕΜΠ </w:t>
      </w:r>
    </w:p>
    <w:p w14:paraId="3F974D3E" w14:textId="77777777" w:rsidR="008B66FA" w:rsidRPr="000C451F" w:rsidRDefault="008B66FA" w:rsidP="008B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: </w:t>
      </w:r>
    </w:p>
    <w:p w14:paraId="75337437" w14:textId="158CCA5D" w:rsidR="008B66FA" w:rsidRPr="000C451F" w:rsidRDefault="0053449B" w:rsidP="008B6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Γιώργος Ιωάννου</w:t>
      </w:r>
      <w:r w:rsidR="008B66FA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, </w:t>
      </w:r>
      <w:r w:rsidR="009E3C2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Καθηγητής</w:t>
      </w:r>
      <w:r w:rsidR="00DA1185" w:rsidRPr="000C451F">
        <w:rPr>
          <w:rFonts w:ascii="Times New Roman" w:hAnsi="Times New Roman" w:cs="Times New Roman"/>
          <w:lang w:val="el-GR"/>
        </w:rPr>
        <w:t xml:space="preserve"> </w:t>
      </w:r>
      <w:r w:rsidR="00DA1185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Διοίκησης Παραγωγής και Υπηρεσιών </w:t>
      </w:r>
      <w:r w:rsidR="009E3C2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="005D7087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Οικονομικό Πανεπιστήμιο Αθηνών</w:t>
      </w:r>
    </w:p>
    <w:p w14:paraId="1D602E0D" w14:textId="4E9938C0" w:rsidR="00551FDA" w:rsidRPr="000C451F" w:rsidRDefault="00000000" w:rsidP="00EB1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16296F22">
          <v:rect id="_x0000_i1036" style="width:0;height:1.5pt" o:hralign="center" o:hrstd="t" o:hr="t" fillcolor="#a0a0a0" stroked="f"/>
        </w:pict>
      </w:r>
    </w:p>
    <w:p w14:paraId="77CCA998" w14:textId="77777777" w:rsidR="005B65CC" w:rsidRPr="00FB4EDA" w:rsidRDefault="005B65CC" w:rsidP="005B6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</w:pPr>
      <w:r w:rsidRPr="00B6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6</w:t>
      </w:r>
      <w:r w:rsidRPr="00B6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20</w:t>
      </w:r>
      <w:r w:rsidRPr="00B6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6</w:t>
      </w:r>
      <w:r w:rsidRPr="00B6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30</w:t>
      </w:r>
      <w:r w:rsidRPr="00B62F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 w:eastAsia="en-GB"/>
          <w14:ligatures w14:val="none"/>
        </w:rPr>
        <w:t>Ασφάλεια Ηλεκτρικών Οχημάτων</w:t>
      </w:r>
    </w:p>
    <w:p w14:paraId="0193248F" w14:textId="77777777" w:rsidR="005B65CC" w:rsidRPr="00E20C2E" w:rsidRDefault="005B65CC" w:rsidP="005B65CC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E20C2E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Ηλεκτρικά λεωφορεία Αττικής-Θεσσαλονίκης και νέος Οδηγός </w:t>
      </w:r>
      <w:r w:rsidRPr="000D2B64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Επικίνδυνων Καταστάσεω</w:t>
      </w: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ν</w:t>
      </w:r>
      <w:r w:rsidRPr="00E20C2E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.</w:t>
      </w:r>
    </w:p>
    <w:p w14:paraId="04EE2AA4" w14:textId="77777777" w:rsidR="005B65CC" w:rsidRPr="00E20C2E" w:rsidRDefault="005B65CC" w:rsidP="005B65CC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E20C2E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Εκπαίδευση πυροσβεστών, ακαταλληλότητα κουβέρτας πυρόσβεσης και παρουσίαση των καινοτόμων μηχανισμών προστασίας των νέων ηλεκτρικών λεωφορείων.</w:t>
      </w:r>
    </w:p>
    <w:p w14:paraId="3FE67AE5" w14:textId="77777777" w:rsidR="005B65CC" w:rsidRPr="00E20C2E" w:rsidRDefault="005B65CC" w:rsidP="005B65CC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</w:pPr>
      <w:r w:rsidRPr="00E20C2E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Παροχή οδηγιών για ασφαλή φόρτιση μέσων μικροκινητικότητας. </w:t>
      </w:r>
    </w:p>
    <w:p w14:paraId="080573B3" w14:textId="77777777" w:rsidR="005B65CC" w:rsidRDefault="005B65CC" w:rsidP="005B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551FDA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Αχιλλέας Σα</w:t>
      </w:r>
      <w:r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ΐ</w:t>
      </w:r>
      <w:r w:rsidRPr="00551FDA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της</w:t>
      </w:r>
      <w:r>
        <w:rPr>
          <w:lang w:val="el-GR"/>
        </w:rPr>
        <w:t xml:space="preserve">, </w:t>
      </w:r>
      <w:r w:rsidRPr="00D53316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Αντιπύραρχος, Τμηματάρχης Επιχειρήσεων Διεύθυνσης Πυρόσβεσης, Αρχηγείο Πυροσβεστικού Σώματος</w:t>
      </w:r>
    </w:p>
    <w:p w14:paraId="54345FB6" w14:textId="77777777" w:rsidR="005B65CC" w:rsidRPr="003840FE" w:rsidRDefault="005B65CC" w:rsidP="005B6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Σε συζήτηση με:</w:t>
      </w:r>
      <w:r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br/>
      </w:r>
      <w:r w:rsidRPr="00383512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Σπύρος</w:t>
      </w:r>
      <w:r w:rsidRPr="00ED6BD9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 </w:t>
      </w:r>
      <w:r w:rsidRPr="00383512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Παπαευθυμίου</w:t>
      </w:r>
      <w:r w:rsidRPr="00ED6BD9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 xml:space="preserve">, </w:t>
      </w:r>
      <w:r w:rsidRPr="0055658A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Πρόεδρος</w:t>
      </w:r>
      <w:r w:rsidRPr="00ED6BD9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Pr="0055658A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ΗΑΕΕ</w:t>
      </w:r>
      <w:r w:rsidRPr="00ED6BD9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&amp; </w:t>
      </w:r>
      <w:r w:rsidRPr="0055658A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Καθηγητής</w:t>
      </w:r>
      <w:r w:rsidRPr="00ED6BD9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</w:t>
      </w:r>
      <w:r w:rsidRPr="0055658A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Πολυτεχνείο</w:t>
      </w:r>
      <w:r w:rsidRPr="00ED6BD9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Pr="0055658A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Κρήτης</w:t>
      </w:r>
    </w:p>
    <w:p w14:paraId="4727637F" w14:textId="10E3F97C" w:rsidR="00551FDA" w:rsidRPr="000C451F" w:rsidRDefault="00000000" w:rsidP="00A3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0A98543A">
          <v:rect id="_x0000_i1037" style="width:0;height:1.5pt" o:hralign="center" o:hrstd="t" o:hr="t" fillcolor="#a0a0a0" stroked="f"/>
        </w:pict>
      </w:r>
    </w:p>
    <w:p w14:paraId="1B3FCD84" w14:textId="26A37CB9" w:rsidR="00FC67C0" w:rsidRPr="000C451F" w:rsidRDefault="00FC67C0" w:rsidP="00D533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16.</w:t>
      </w:r>
      <w:r w:rsidR="004C4A3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0 – </w:t>
      </w:r>
      <w:r w:rsidR="002B34D9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1</w:t>
      </w:r>
      <w:r w:rsidR="00551FD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7</w:t>
      </w:r>
      <w:r w:rsidR="002B34D9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.</w:t>
      </w:r>
      <w:r w:rsidR="00551FD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0</w:t>
      </w:r>
      <w:r w:rsidR="002B34D9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0 </w:t>
      </w:r>
      <w:r w:rsidR="00D53316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Start-ups</w:t>
      </w:r>
      <w:r w:rsidR="008D6841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&amp; Research Initiatives</w:t>
      </w:r>
    </w:p>
    <w:p w14:paraId="732AD01C" w14:textId="3B09747F" w:rsidR="002B34D9" w:rsidRPr="000C451F" w:rsidRDefault="00D025BF" w:rsidP="00A3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Χρήστος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</w:t>
      </w:r>
      <w:r w:rsidR="00FC67C0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Στεφαν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ά</w:t>
      </w:r>
      <w:r w:rsidR="00FC67C0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το</w:t>
      </w:r>
      <w:r w:rsidR="002B34D9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ς</w:t>
      </w:r>
      <w:r w:rsidRPr="000C451F">
        <w:rPr>
          <w:rFonts w:ascii="Times New Roman" w:hAnsi="Times New Roman" w:cs="Times New Roman"/>
          <w:lang w:val="en-GB"/>
        </w:rPr>
        <w:t xml:space="preserve">, </w:t>
      </w:r>
      <w:r w:rsidR="003D496E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Managing Partner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, </w:t>
      </w:r>
      <w:r w:rsidR="003D496E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EV Loader</w:t>
      </w:r>
    </w:p>
    <w:p w14:paraId="242A7EE1" w14:textId="6AF32FED" w:rsidR="00D025BF" w:rsidRPr="000C451F" w:rsidRDefault="00101789" w:rsidP="00D02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Ευάγγελος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Λ</w:t>
      </w:r>
      <w:r w:rsidR="001804B6"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ιάνο</w:t>
      </w: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ς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, </w:t>
      </w:r>
      <w:r w:rsidR="00C87ACE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Συνιδρυτής</w:t>
      </w:r>
      <w:r w:rsidR="00C87ACE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="00D025BF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Elvox</w:t>
      </w:r>
      <w:proofErr w:type="spellEnd"/>
      <w:r w:rsidR="00813B85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r w:rsidR="00813B85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automotive</w:t>
      </w:r>
    </w:p>
    <w:p w14:paraId="44FE05D2" w14:textId="50F2D9F6" w:rsidR="008D6841" w:rsidRPr="000C451F" w:rsidRDefault="00935B3A" w:rsidP="008D6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Εκπρόσωπος</w:t>
      </w:r>
      <w:r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, </w:t>
      </w:r>
      <w:r w:rsidR="008D6841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Poseidon Team</w:t>
      </w:r>
      <w:r w:rsidR="000F43C6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, </w:t>
      </w:r>
      <w:r w:rsidR="000F43C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ΠΑΔΑ</w:t>
      </w:r>
      <w:r w:rsidR="00EB6E83" w:rsidRPr="000C451F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(</w:t>
      </w:r>
      <w:r w:rsidR="00EB6E83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TB</w:t>
      </w:r>
      <w:r w:rsidR="00F538A8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EB6E83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D3F9C24" w14:textId="6FD4D844" w:rsidR="002B34D9" w:rsidRPr="000C451F" w:rsidRDefault="00B96220" w:rsidP="00A3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lang w:val="el-GR" w:eastAsia="en-GB"/>
          <w14:ligatures w14:val="none"/>
        </w:rPr>
        <w:t>Εκπρόσωπος</w:t>
      </w:r>
      <w:r w:rsidR="00A70946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, ομάδας </w:t>
      </w:r>
      <w:r w:rsidR="002B34D9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Vroom</w:t>
      </w: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</w:t>
      </w:r>
      <w:r w:rsidR="00EB6E8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 xml:space="preserve"> (</w:t>
      </w:r>
      <w:r w:rsidR="00EB6E83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TB</w:t>
      </w:r>
      <w:r w:rsidR="00F538A8" w:rsidRPr="000C45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  <w:r w:rsidR="00EB6E83"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)</w:t>
      </w:r>
    </w:p>
    <w:p w14:paraId="6DAD2AE1" w14:textId="07BB9234" w:rsidR="00342929" w:rsidRDefault="00342929" w:rsidP="00342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</w:pPr>
      <w:r w:rsidRPr="000C451F">
        <w:rPr>
          <w:rFonts w:ascii="Times New Roman" w:eastAsia="Times New Roman" w:hAnsi="Times New Roman" w:cs="Times New Roman"/>
          <w:kern w:val="0"/>
          <w:lang w:val="el-GR" w:eastAsia="en-GB"/>
          <w14:ligatures w14:val="none"/>
        </w:rPr>
        <w:t>Συντονιστής:</w:t>
      </w:r>
    </w:p>
    <w:p w14:paraId="75851668" w14:textId="1B8B5BFA" w:rsidR="00551FDA" w:rsidRPr="000C451F" w:rsidRDefault="00B02399" w:rsidP="00A3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B02399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Δημήτρης</w:t>
      </w:r>
      <w:proofErr w:type="spellEnd"/>
      <w:r w:rsidRPr="00B02399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 xml:space="preserve"> </w:t>
      </w:r>
      <w:proofErr w:type="spellStart"/>
      <w:r w:rsidRPr="00B02399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Κόλλι</w:t>
      </w:r>
      <w:proofErr w:type="spellEnd"/>
      <w:r w:rsidRPr="00B02399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ας,</w:t>
      </w:r>
      <w:r w:rsidRPr="00B02399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Energy Transition Strategist</w:t>
      </w:r>
      <w:r w:rsidRPr="00B02399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r w:rsidR="00000000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pict w14:anchorId="0DB97F58">
          <v:rect id="_x0000_i1038" style="width:0;height:1.5pt" o:hralign="center" o:hrstd="t" o:hr="t" fillcolor="#a0a0a0" stroked="f"/>
        </w:pict>
      </w:r>
    </w:p>
    <w:p w14:paraId="0FF23933" w14:textId="13A078A4" w:rsidR="0099683C" w:rsidRPr="000C451F" w:rsidRDefault="00B62F20" w:rsidP="00820DA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2"/>
          <w:szCs w:val="22"/>
          <w:lang w:val="el-GR"/>
        </w:rPr>
      </w:pP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1</w:t>
      </w:r>
      <w:r w:rsidR="00551FD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7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:</w:t>
      </w:r>
      <w:r w:rsidR="00551FDA"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0</w:t>
      </w:r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0 | </w:t>
      </w:r>
      <w:proofErr w:type="spellStart"/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Κλείσιμο</w:t>
      </w:r>
      <w:proofErr w:type="spellEnd"/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0C45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n-GB"/>
          <w14:ligatures w14:val="none"/>
        </w:rPr>
        <w:t>Συνεδρίου</w:t>
      </w:r>
      <w:proofErr w:type="spellEnd"/>
    </w:p>
    <w:sectPr w:rsidR="0099683C" w:rsidRPr="000C451F" w:rsidSect="00B85D29">
      <w:footerReference w:type="default" r:id="rId9"/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77F8" w14:textId="77777777" w:rsidR="00D42C55" w:rsidRDefault="00D42C55" w:rsidP="00745B9A">
      <w:pPr>
        <w:spacing w:after="0" w:line="240" w:lineRule="auto"/>
      </w:pPr>
      <w:r>
        <w:separator/>
      </w:r>
    </w:p>
  </w:endnote>
  <w:endnote w:type="continuationSeparator" w:id="0">
    <w:p w14:paraId="3710AE30" w14:textId="77777777" w:rsidR="00D42C55" w:rsidRDefault="00D42C55" w:rsidP="0074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653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6840F" w14:textId="17994437" w:rsidR="00745B9A" w:rsidRDefault="00745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0DB364" w14:textId="77777777" w:rsidR="00745B9A" w:rsidRDefault="00745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2512" w14:textId="77777777" w:rsidR="00D42C55" w:rsidRDefault="00D42C55" w:rsidP="00745B9A">
      <w:pPr>
        <w:spacing w:after="0" w:line="240" w:lineRule="auto"/>
      </w:pPr>
      <w:r>
        <w:separator/>
      </w:r>
    </w:p>
  </w:footnote>
  <w:footnote w:type="continuationSeparator" w:id="0">
    <w:p w14:paraId="174F949D" w14:textId="77777777" w:rsidR="00D42C55" w:rsidRDefault="00D42C55" w:rsidP="0074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8BF"/>
    <w:multiLevelType w:val="hybridMultilevel"/>
    <w:tmpl w:val="7D6AF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7649"/>
    <w:multiLevelType w:val="hybridMultilevel"/>
    <w:tmpl w:val="53B25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BEA"/>
    <w:multiLevelType w:val="hybridMultilevel"/>
    <w:tmpl w:val="A8484202"/>
    <w:lvl w:ilvl="0" w:tplc="296A1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711E"/>
    <w:multiLevelType w:val="hybridMultilevel"/>
    <w:tmpl w:val="BFC0D67C"/>
    <w:lvl w:ilvl="0" w:tplc="296A1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7E49"/>
    <w:multiLevelType w:val="hybridMultilevel"/>
    <w:tmpl w:val="16FC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2F8"/>
    <w:multiLevelType w:val="hybridMultilevel"/>
    <w:tmpl w:val="A692B2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42FB"/>
    <w:multiLevelType w:val="hybridMultilevel"/>
    <w:tmpl w:val="B5C60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F19BC"/>
    <w:multiLevelType w:val="hybridMultilevel"/>
    <w:tmpl w:val="CF8C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67215"/>
    <w:multiLevelType w:val="hybridMultilevel"/>
    <w:tmpl w:val="DF02E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06D6F"/>
    <w:multiLevelType w:val="hybridMultilevel"/>
    <w:tmpl w:val="272079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2C7A"/>
    <w:multiLevelType w:val="hybridMultilevel"/>
    <w:tmpl w:val="93E8B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002C4"/>
    <w:multiLevelType w:val="hybridMultilevel"/>
    <w:tmpl w:val="9D74D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C1958"/>
    <w:multiLevelType w:val="hybridMultilevel"/>
    <w:tmpl w:val="0ABAE8BC"/>
    <w:lvl w:ilvl="0" w:tplc="AD924B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86D16"/>
    <w:multiLevelType w:val="hybridMultilevel"/>
    <w:tmpl w:val="5208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97FCC"/>
    <w:multiLevelType w:val="hybridMultilevel"/>
    <w:tmpl w:val="FB745E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22753"/>
    <w:multiLevelType w:val="hybridMultilevel"/>
    <w:tmpl w:val="98929704"/>
    <w:lvl w:ilvl="0" w:tplc="AD924B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73DB"/>
    <w:multiLevelType w:val="hybridMultilevel"/>
    <w:tmpl w:val="D0FC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7E2"/>
    <w:multiLevelType w:val="hybridMultilevel"/>
    <w:tmpl w:val="359E8062"/>
    <w:lvl w:ilvl="0" w:tplc="AD924B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31468"/>
    <w:multiLevelType w:val="hybridMultilevel"/>
    <w:tmpl w:val="49B89D0C"/>
    <w:lvl w:ilvl="0" w:tplc="2748541C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70B3F"/>
    <w:multiLevelType w:val="hybridMultilevel"/>
    <w:tmpl w:val="653E5A70"/>
    <w:lvl w:ilvl="0" w:tplc="296A1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4180A"/>
    <w:multiLevelType w:val="hybridMultilevel"/>
    <w:tmpl w:val="FD0EA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66088"/>
    <w:multiLevelType w:val="hybridMultilevel"/>
    <w:tmpl w:val="2F6A4218"/>
    <w:lvl w:ilvl="0" w:tplc="AD924B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34501"/>
    <w:multiLevelType w:val="hybridMultilevel"/>
    <w:tmpl w:val="EE8CF42C"/>
    <w:lvl w:ilvl="0" w:tplc="DE04C5F6">
      <w:numFmt w:val="bullet"/>
      <w:lvlText w:val="•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B20834"/>
    <w:multiLevelType w:val="hybridMultilevel"/>
    <w:tmpl w:val="DAE07A3E"/>
    <w:lvl w:ilvl="0" w:tplc="DE04C5F6">
      <w:numFmt w:val="bullet"/>
      <w:lvlText w:val="•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4683"/>
    <w:multiLevelType w:val="hybridMultilevel"/>
    <w:tmpl w:val="9EB4FDB8"/>
    <w:lvl w:ilvl="0" w:tplc="81E223CC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510803"/>
    <w:multiLevelType w:val="hybridMultilevel"/>
    <w:tmpl w:val="14C2DDB6"/>
    <w:lvl w:ilvl="0" w:tplc="296A1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C01F6"/>
    <w:multiLevelType w:val="hybridMultilevel"/>
    <w:tmpl w:val="F0408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426F7"/>
    <w:multiLevelType w:val="hybridMultilevel"/>
    <w:tmpl w:val="0804E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955C0"/>
    <w:multiLevelType w:val="multilevel"/>
    <w:tmpl w:val="ED4E49CE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0F950CF"/>
    <w:multiLevelType w:val="hybridMultilevel"/>
    <w:tmpl w:val="94A2A940"/>
    <w:lvl w:ilvl="0" w:tplc="296A1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A3D56"/>
    <w:multiLevelType w:val="hybridMultilevel"/>
    <w:tmpl w:val="8F38B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63423"/>
    <w:multiLevelType w:val="hybridMultilevel"/>
    <w:tmpl w:val="CE76F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1526F"/>
    <w:multiLevelType w:val="hybridMultilevel"/>
    <w:tmpl w:val="6BAC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1038E"/>
    <w:multiLevelType w:val="hybridMultilevel"/>
    <w:tmpl w:val="0E645504"/>
    <w:lvl w:ilvl="0" w:tplc="296A122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BA6EA8"/>
    <w:multiLevelType w:val="hybridMultilevel"/>
    <w:tmpl w:val="73AE6156"/>
    <w:lvl w:ilvl="0" w:tplc="296A1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930F6"/>
    <w:multiLevelType w:val="hybridMultilevel"/>
    <w:tmpl w:val="C038A594"/>
    <w:lvl w:ilvl="0" w:tplc="C14AC824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838659">
    <w:abstractNumId w:val="1"/>
  </w:num>
  <w:num w:numId="2" w16cid:durableId="1687292227">
    <w:abstractNumId w:val="0"/>
  </w:num>
  <w:num w:numId="3" w16cid:durableId="2140606019">
    <w:abstractNumId w:val="10"/>
  </w:num>
  <w:num w:numId="4" w16cid:durableId="2129157131">
    <w:abstractNumId w:val="11"/>
  </w:num>
  <w:num w:numId="5" w16cid:durableId="1088236744">
    <w:abstractNumId w:val="5"/>
  </w:num>
  <w:num w:numId="6" w16cid:durableId="291330326">
    <w:abstractNumId w:val="30"/>
  </w:num>
  <w:num w:numId="7" w16cid:durableId="1721322114">
    <w:abstractNumId w:val="6"/>
  </w:num>
  <w:num w:numId="8" w16cid:durableId="857042209">
    <w:abstractNumId w:val="14"/>
  </w:num>
  <w:num w:numId="9" w16cid:durableId="1906986929">
    <w:abstractNumId w:val="31"/>
  </w:num>
  <w:num w:numId="10" w16cid:durableId="302124621">
    <w:abstractNumId w:val="9"/>
  </w:num>
  <w:num w:numId="11" w16cid:durableId="353964051">
    <w:abstractNumId w:val="26"/>
  </w:num>
  <w:num w:numId="12" w16cid:durableId="1008101772">
    <w:abstractNumId w:val="35"/>
  </w:num>
  <w:num w:numId="13" w16cid:durableId="1285043517">
    <w:abstractNumId w:val="18"/>
  </w:num>
  <w:num w:numId="14" w16cid:durableId="2078475104">
    <w:abstractNumId w:val="28"/>
  </w:num>
  <w:num w:numId="15" w16cid:durableId="1025837027">
    <w:abstractNumId w:val="24"/>
  </w:num>
  <w:num w:numId="16" w16cid:durableId="827987827">
    <w:abstractNumId w:val="16"/>
  </w:num>
  <w:num w:numId="17" w16cid:durableId="1527018101">
    <w:abstractNumId w:val="7"/>
  </w:num>
  <w:num w:numId="18" w16cid:durableId="1115708754">
    <w:abstractNumId w:val="20"/>
  </w:num>
  <w:num w:numId="19" w16cid:durableId="524751918">
    <w:abstractNumId w:val="17"/>
  </w:num>
  <w:num w:numId="20" w16cid:durableId="1704478556">
    <w:abstractNumId w:val="21"/>
  </w:num>
  <w:num w:numId="21" w16cid:durableId="203446119">
    <w:abstractNumId w:val="15"/>
  </w:num>
  <w:num w:numId="22" w16cid:durableId="859970189">
    <w:abstractNumId w:val="22"/>
  </w:num>
  <w:num w:numId="23" w16cid:durableId="1434085652">
    <w:abstractNumId w:val="23"/>
  </w:num>
  <w:num w:numId="24" w16cid:durableId="1502743187">
    <w:abstractNumId w:val="12"/>
  </w:num>
  <w:num w:numId="25" w16cid:durableId="1720321210">
    <w:abstractNumId w:val="4"/>
  </w:num>
  <w:num w:numId="26" w16cid:durableId="55469836">
    <w:abstractNumId w:val="34"/>
  </w:num>
  <w:num w:numId="27" w16cid:durableId="773869228">
    <w:abstractNumId w:val="29"/>
  </w:num>
  <w:num w:numId="28" w16cid:durableId="2080326873">
    <w:abstractNumId w:val="3"/>
  </w:num>
  <w:num w:numId="29" w16cid:durableId="810748594">
    <w:abstractNumId w:val="2"/>
  </w:num>
  <w:num w:numId="30" w16cid:durableId="1111054217">
    <w:abstractNumId w:val="33"/>
  </w:num>
  <w:num w:numId="31" w16cid:durableId="1568953775">
    <w:abstractNumId w:val="25"/>
  </w:num>
  <w:num w:numId="32" w16cid:durableId="780538912">
    <w:abstractNumId w:val="19"/>
  </w:num>
  <w:num w:numId="33" w16cid:durableId="158233650">
    <w:abstractNumId w:val="32"/>
  </w:num>
  <w:num w:numId="34" w16cid:durableId="136143970">
    <w:abstractNumId w:val="13"/>
  </w:num>
  <w:num w:numId="35" w16cid:durableId="750471644">
    <w:abstractNumId w:val="8"/>
  </w:num>
  <w:num w:numId="36" w16cid:durableId="7516996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3C"/>
    <w:rsid w:val="0000065F"/>
    <w:rsid w:val="00001C91"/>
    <w:rsid w:val="00003475"/>
    <w:rsid w:val="00012AF5"/>
    <w:rsid w:val="00013072"/>
    <w:rsid w:val="00013AB7"/>
    <w:rsid w:val="00016662"/>
    <w:rsid w:val="0003184B"/>
    <w:rsid w:val="0004027C"/>
    <w:rsid w:val="00043391"/>
    <w:rsid w:val="00046DEC"/>
    <w:rsid w:val="000510FA"/>
    <w:rsid w:val="00062B57"/>
    <w:rsid w:val="000660E4"/>
    <w:rsid w:val="00072A88"/>
    <w:rsid w:val="00072BFE"/>
    <w:rsid w:val="000743DB"/>
    <w:rsid w:val="00075A9F"/>
    <w:rsid w:val="00094C7C"/>
    <w:rsid w:val="000A0017"/>
    <w:rsid w:val="000C451F"/>
    <w:rsid w:val="000C6B0D"/>
    <w:rsid w:val="000D5DB2"/>
    <w:rsid w:val="000D7F8E"/>
    <w:rsid w:val="000E6122"/>
    <w:rsid w:val="000F41F5"/>
    <w:rsid w:val="000F43C6"/>
    <w:rsid w:val="000F5BEE"/>
    <w:rsid w:val="000F64FD"/>
    <w:rsid w:val="001000F4"/>
    <w:rsid w:val="00101789"/>
    <w:rsid w:val="00102F60"/>
    <w:rsid w:val="00113CB0"/>
    <w:rsid w:val="001234DD"/>
    <w:rsid w:val="0013080E"/>
    <w:rsid w:val="0013121E"/>
    <w:rsid w:val="00133379"/>
    <w:rsid w:val="001351B3"/>
    <w:rsid w:val="00136C5F"/>
    <w:rsid w:val="00136D73"/>
    <w:rsid w:val="0015613E"/>
    <w:rsid w:val="0016538B"/>
    <w:rsid w:val="0016702F"/>
    <w:rsid w:val="00177563"/>
    <w:rsid w:val="001804B6"/>
    <w:rsid w:val="0018103F"/>
    <w:rsid w:val="00190366"/>
    <w:rsid w:val="00192415"/>
    <w:rsid w:val="00192B2C"/>
    <w:rsid w:val="00194F0F"/>
    <w:rsid w:val="00195F24"/>
    <w:rsid w:val="00196B38"/>
    <w:rsid w:val="001A4D85"/>
    <w:rsid w:val="001B34C4"/>
    <w:rsid w:val="001B4D9A"/>
    <w:rsid w:val="001C24C3"/>
    <w:rsid w:val="001D6410"/>
    <w:rsid w:val="001D7A25"/>
    <w:rsid w:val="001E537B"/>
    <w:rsid w:val="001E6643"/>
    <w:rsid w:val="001F28C7"/>
    <w:rsid w:val="001F6E3F"/>
    <w:rsid w:val="0020398A"/>
    <w:rsid w:val="002167BA"/>
    <w:rsid w:val="00226EE4"/>
    <w:rsid w:val="002308E9"/>
    <w:rsid w:val="00232D99"/>
    <w:rsid w:val="002338C0"/>
    <w:rsid w:val="00233A00"/>
    <w:rsid w:val="00241A40"/>
    <w:rsid w:val="00245C55"/>
    <w:rsid w:val="00247C41"/>
    <w:rsid w:val="00253895"/>
    <w:rsid w:val="002629AC"/>
    <w:rsid w:val="00266A3E"/>
    <w:rsid w:val="00271B9B"/>
    <w:rsid w:val="00282BFA"/>
    <w:rsid w:val="00291D25"/>
    <w:rsid w:val="002A02E1"/>
    <w:rsid w:val="002A624E"/>
    <w:rsid w:val="002B34D9"/>
    <w:rsid w:val="002B439A"/>
    <w:rsid w:val="002C05F6"/>
    <w:rsid w:val="002F0153"/>
    <w:rsid w:val="0030267A"/>
    <w:rsid w:val="00302815"/>
    <w:rsid w:val="00303C89"/>
    <w:rsid w:val="00307589"/>
    <w:rsid w:val="00310BB9"/>
    <w:rsid w:val="00317C5B"/>
    <w:rsid w:val="0032018F"/>
    <w:rsid w:val="003231F8"/>
    <w:rsid w:val="00325466"/>
    <w:rsid w:val="003267F7"/>
    <w:rsid w:val="00327101"/>
    <w:rsid w:val="00337752"/>
    <w:rsid w:val="00337CEF"/>
    <w:rsid w:val="00337E4B"/>
    <w:rsid w:val="00342929"/>
    <w:rsid w:val="003504AC"/>
    <w:rsid w:val="00370948"/>
    <w:rsid w:val="0037095B"/>
    <w:rsid w:val="00381CA2"/>
    <w:rsid w:val="00383512"/>
    <w:rsid w:val="003840FE"/>
    <w:rsid w:val="003861B8"/>
    <w:rsid w:val="00386DAF"/>
    <w:rsid w:val="003A1AC4"/>
    <w:rsid w:val="003A29E9"/>
    <w:rsid w:val="003A3406"/>
    <w:rsid w:val="003A4179"/>
    <w:rsid w:val="003B00E7"/>
    <w:rsid w:val="003B0EB5"/>
    <w:rsid w:val="003B2E4A"/>
    <w:rsid w:val="003C3121"/>
    <w:rsid w:val="003D496E"/>
    <w:rsid w:val="003E2B28"/>
    <w:rsid w:val="003E627A"/>
    <w:rsid w:val="003F0B55"/>
    <w:rsid w:val="00403503"/>
    <w:rsid w:val="00404E1F"/>
    <w:rsid w:val="0040611F"/>
    <w:rsid w:val="00410A2B"/>
    <w:rsid w:val="00411C24"/>
    <w:rsid w:val="004236A2"/>
    <w:rsid w:val="0043148D"/>
    <w:rsid w:val="004347A4"/>
    <w:rsid w:val="0043525E"/>
    <w:rsid w:val="00452C86"/>
    <w:rsid w:val="0045464E"/>
    <w:rsid w:val="004546CF"/>
    <w:rsid w:val="00464658"/>
    <w:rsid w:val="00465DFB"/>
    <w:rsid w:val="00470761"/>
    <w:rsid w:val="0047777A"/>
    <w:rsid w:val="00480673"/>
    <w:rsid w:val="004807D8"/>
    <w:rsid w:val="00495DEE"/>
    <w:rsid w:val="004B0771"/>
    <w:rsid w:val="004B0C0C"/>
    <w:rsid w:val="004B406B"/>
    <w:rsid w:val="004B5359"/>
    <w:rsid w:val="004C08BA"/>
    <w:rsid w:val="004C3262"/>
    <w:rsid w:val="004C4A3A"/>
    <w:rsid w:val="004C59AE"/>
    <w:rsid w:val="004D30BB"/>
    <w:rsid w:val="004D51B2"/>
    <w:rsid w:val="004D566A"/>
    <w:rsid w:val="004E2E6E"/>
    <w:rsid w:val="004F0D76"/>
    <w:rsid w:val="004F66BA"/>
    <w:rsid w:val="004F675A"/>
    <w:rsid w:val="0050000F"/>
    <w:rsid w:val="00524ADF"/>
    <w:rsid w:val="00527EC3"/>
    <w:rsid w:val="005304FD"/>
    <w:rsid w:val="00532A8F"/>
    <w:rsid w:val="0053449B"/>
    <w:rsid w:val="00535A8D"/>
    <w:rsid w:val="00535D8F"/>
    <w:rsid w:val="005376C3"/>
    <w:rsid w:val="00537E77"/>
    <w:rsid w:val="00551666"/>
    <w:rsid w:val="00551FDA"/>
    <w:rsid w:val="0055658A"/>
    <w:rsid w:val="00565D1E"/>
    <w:rsid w:val="005720F8"/>
    <w:rsid w:val="00573B9B"/>
    <w:rsid w:val="005800A1"/>
    <w:rsid w:val="00583421"/>
    <w:rsid w:val="00593BD0"/>
    <w:rsid w:val="005A02C8"/>
    <w:rsid w:val="005A06C4"/>
    <w:rsid w:val="005B2C3D"/>
    <w:rsid w:val="005B65CC"/>
    <w:rsid w:val="005B7A61"/>
    <w:rsid w:val="005C1773"/>
    <w:rsid w:val="005C17CC"/>
    <w:rsid w:val="005D4FF7"/>
    <w:rsid w:val="005D7087"/>
    <w:rsid w:val="005E2186"/>
    <w:rsid w:val="005E2F9A"/>
    <w:rsid w:val="0060221F"/>
    <w:rsid w:val="006062B2"/>
    <w:rsid w:val="006109C5"/>
    <w:rsid w:val="0061529B"/>
    <w:rsid w:val="0062648C"/>
    <w:rsid w:val="006273CF"/>
    <w:rsid w:val="00632280"/>
    <w:rsid w:val="006743AA"/>
    <w:rsid w:val="00684C39"/>
    <w:rsid w:val="006871D6"/>
    <w:rsid w:val="00692DA6"/>
    <w:rsid w:val="00696C6F"/>
    <w:rsid w:val="006A64F4"/>
    <w:rsid w:val="006B334F"/>
    <w:rsid w:val="006B3739"/>
    <w:rsid w:val="006B37EC"/>
    <w:rsid w:val="006B3C54"/>
    <w:rsid w:val="006C50D3"/>
    <w:rsid w:val="006E20B4"/>
    <w:rsid w:val="006E421E"/>
    <w:rsid w:val="006E4ED0"/>
    <w:rsid w:val="006F055E"/>
    <w:rsid w:val="006F1BE7"/>
    <w:rsid w:val="006F3B04"/>
    <w:rsid w:val="007048B1"/>
    <w:rsid w:val="0070782A"/>
    <w:rsid w:val="00713665"/>
    <w:rsid w:val="00722E2E"/>
    <w:rsid w:val="00726386"/>
    <w:rsid w:val="007267C0"/>
    <w:rsid w:val="007272E8"/>
    <w:rsid w:val="0073209F"/>
    <w:rsid w:val="0073216F"/>
    <w:rsid w:val="007352E6"/>
    <w:rsid w:val="00741C86"/>
    <w:rsid w:val="00745B9A"/>
    <w:rsid w:val="00751664"/>
    <w:rsid w:val="007520B1"/>
    <w:rsid w:val="00754226"/>
    <w:rsid w:val="00754742"/>
    <w:rsid w:val="0076198A"/>
    <w:rsid w:val="00763F44"/>
    <w:rsid w:val="00764307"/>
    <w:rsid w:val="00770B42"/>
    <w:rsid w:val="00776987"/>
    <w:rsid w:val="007771F5"/>
    <w:rsid w:val="00780780"/>
    <w:rsid w:val="00795C92"/>
    <w:rsid w:val="00797E88"/>
    <w:rsid w:val="007A410E"/>
    <w:rsid w:val="007B46A0"/>
    <w:rsid w:val="007B5A94"/>
    <w:rsid w:val="007C1D3D"/>
    <w:rsid w:val="007C28BE"/>
    <w:rsid w:val="007D6B1C"/>
    <w:rsid w:val="007D6CCF"/>
    <w:rsid w:val="007E4F47"/>
    <w:rsid w:val="007F0901"/>
    <w:rsid w:val="007F0B1C"/>
    <w:rsid w:val="008037AD"/>
    <w:rsid w:val="00803982"/>
    <w:rsid w:val="00806CF4"/>
    <w:rsid w:val="00812D6D"/>
    <w:rsid w:val="00813B85"/>
    <w:rsid w:val="00813E64"/>
    <w:rsid w:val="00820DA9"/>
    <w:rsid w:val="00821B97"/>
    <w:rsid w:val="008332F0"/>
    <w:rsid w:val="008425B6"/>
    <w:rsid w:val="00850A68"/>
    <w:rsid w:val="008549BA"/>
    <w:rsid w:val="0085642F"/>
    <w:rsid w:val="008719B0"/>
    <w:rsid w:val="008719D9"/>
    <w:rsid w:val="008727A9"/>
    <w:rsid w:val="008743C3"/>
    <w:rsid w:val="00875128"/>
    <w:rsid w:val="00880B17"/>
    <w:rsid w:val="00880EED"/>
    <w:rsid w:val="00885677"/>
    <w:rsid w:val="00892B9C"/>
    <w:rsid w:val="008A5AA1"/>
    <w:rsid w:val="008B3447"/>
    <w:rsid w:val="008B53EA"/>
    <w:rsid w:val="008B66FA"/>
    <w:rsid w:val="008B6BF8"/>
    <w:rsid w:val="008C485C"/>
    <w:rsid w:val="008C7AB0"/>
    <w:rsid w:val="008D339E"/>
    <w:rsid w:val="008D5163"/>
    <w:rsid w:val="008D6841"/>
    <w:rsid w:val="008D7673"/>
    <w:rsid w:val="008E19BD"/>
    <w:rsid w:val="009016DE"/>
    <w:rsid w:val="00903F02"/>
    <w:rsid w:val="009104E8"/>
    <w:rsid w:val="00922572"/>
    <w:rsid w:val="0092390C"/>
    <w:rsid w:val="009278F5"/>
    <w:rsid w:val="009301DF"/>
    <w:rsid w:val="00933046"/>
    <w:rsid w:val="00935B3A"/>
    <w:rsid w:val="0093613B"/>
    <w:rsid w:val="00941ADE"/>
    <w:rsid w:val="00944DF2"/>
    <w:rsid w:val="009513DB"/>
    <w:rsid w:val="009523FA"/>
    <w:rsid w:val="0096669C"/>
    <w:rsid w:val="00976650"/>
    <w:rsid w:val="0098592F"/>
    <w:rsid w:val="00986B59"/>
    <w:rsid w:val="009906F4"/>
    <w:rsid w:val="009913A4"/>
    <w:rsid w:val="0099683C"/>
    <w:rsid w:val="00997C61"/>
    <w:rsid w:val="009A4688"/>
    <w:rsid w:val="009A59EA"/>
    <w:rsid w:val="009D1AD4"/>
    <w:rsid w:val="009D311B"/>
    <w:rsid w:val="009D5532"/>
    <w:rsid w:val="009D73F4"/>
    <w:rsid w:val="009E055B"/>
    <w:rsid w:val="009E3C26"/>
    <w:rsid w:val="00A03D08"/>
    <w:rsid w:val="00A050EA"/>
    <w:rsid w:val="00A05B8E"/>
    <w:rsid w:val="00A06A6C"/>
    <w:rsid w:val="00A0712C"/>
    <w:rsid w:val="00A105AB"/>
    <w:rsid w:val="00A11387"/>
    <w:rsid w:val="00A114C9"/>
    <w:rsid w:val="00A13FAB"/>
    <w:rsid w:val="00A216E1"/>
    <w:rsid w:val="00A27446"/>
    <w:rsid w:val="00A34E27"/>
    <w:rsid w:val="00A415E0"/>
    <w:rsid w:val="00A4495A"/>
    <w:rsid w:val="00A5731A"/>
    <w:rsid w:val="00A64EAD"/>
    <w:rsid w:val="00A70946"/>
    <w:rsid w:val="00A72272"/>
    <w:rsid w:val="00A7244E"/>
    <w:rsid w:val="00A7524E"/>
    <w:rsid w:val="00A772D3"/>
    <w:rsid w:val="00A77E5E"/>
    <w:rsid w:val="00A84637"/>
    <w:rsid w:val="00A8620B"/>
    <w:rsid w:val="00A87A4A"/>
    <w:rsid w:val="00A90724"/>
    <w:rsid w:val="00AA0497"/>
    <w:rsid w:val="00AA5B39"/>
    <w:rsid w:val="00AA7EF9"/>
    <w:rsid w:val="00AB0A08"/>
    <w:rsid w:val="00AB12F8"/>
    <w:rsid w:val="00AC18E7"/>
    <w:rsid w:val="00AC1E2F"/>
    <w:rsid w:val="00AD0290"/>
    <w:rsid w:val="00AD5FAB"/>
    <w:rsid w:val="00AE394B"/>
    <w:rsid w:val="00AE4A09"/>
    <w:rsid w:val="00B02399"/>
    <w:rsid w:val="00B17AB8"/>
    <w:rsid w:val="00B20408"/>
    <w:rsid w:val="00B22853"/>
    <w:rsid w:val="00B24393"/>
    <w:rsid w:val="00B2600C"/>
    <w:rsid w:val="00B415C1"/>
    <w:rsid w:val="00B460DE"/>
    <w:rsid w:val="00B600BC"/>
    <w:rsid w:val="00B6024A"/>
    <w:rsid w:val="00B621C4"/>
    <w:rsid w:val="00B622AF"/>
    <w:rsid w:val="00B62F20"/>
    <w:rsid w:val="00B67CE0"/>
    <w:rsid w:val="00B72A5E"/>
    <w:rsid w:val="00B75363"/>
    <w:rsid w:val="00B85615"/>
    <w:rsid w:val="00B85D29"/>
    <w:rsid w:val="00B879A4"/>
    <w:rsid w:val="00B9514D"/>
    <w:rsid w:val="00B96220"/>
    <w:rsid w:val="00BB0B73"/>
    <w:rsid w:val="00BB11CC"/>
    <w:rsid w:val="00BD48D0"/>
    <w:rsid w:val="00BD68D8"/>
    <w:rsid w:val="00BE3C30"/>
    <w:rsid w:val="00BF0033"/>
    <w:rsid w:val="00BF1E7E"/>
    <w:rsid w:val="00BF671D"/>
    <w:rsid w:val="00C02460"/>
    <w:rsid w:val="00C02AA7"/>
    <w:rsid w:val="00C04754"/>
    <w:rsid w:val="00C055D2"/>
    <w:rsid w:val="00C05755"/>
    <w:rsid w:val="00C1169B"/>
    <w:rsid w:val="00C15F40"/>
    <w:rsid w:val="00C17AA1"/>
    <w:rsid w:val="00C17BF0"/>
    <w:rsid w:val="00C224FD"/>
    <w:rsid w:val="00C30B9E"/>
    <w:rsid w:val="00C52D48"/>
    <w:rsid w:val="00C54628"/>
    <w:rsid w:val="00C63858"/>
    <w:rsid w:val="00C7205D"/>
    <w:rsid w:val="00C72D06"/>
    <w:rsid w:val="00C773F8"/>
    <w:rsid w:val="00C77A8E"/>
    <w:rsid w:val="00C81562"/>
    <w:rsid w:val="00C87ACE"/>
    <w:rsid w:val="00C9103E"/>
    <w:rsid w:val="00C928B3"/>
    <w:rsid w:val="00C9707A"/>
    <w:rsid w:val="00CA2E25"/>
    <w:rsid w:val="00CA5B9C"/>
    <w:rsid w:val="00CC19EB"/>
    <w:rsid w:val="00CD5838"/>
    <w:rsid w:val="00CD6505"/>
    <w:rsid w:val="00CE3668"/>
    <w:rsid w:val="00CE64F9"/>
    <w:rsid w:val="00CF455B"/>
    <w:rsid w:val="00CF50AA"/>
    <w:rsid w:val="00CF72B4"/>
    <w:rsid w:val="00D0136C"/>
    <w:rsid w:val="00D025BF"/>
    <w:rsid w:val="00D02C1F"/>
    <w:rsid w:val="00D17441"/>
    <w:rsid w:val="00D26054"/>
    <w:rsid w:val="00D26DC4"/>
    <w:rsid w:val="00D34BEA"/>
    <w:rsid w:val="00D42C55"/>
    <w:rsid w:val="00D47747"/>
    <w:rsid w:val="00D529E1"/>
    <w:rsid w:val="00D53316"/>
    <w:rsid w:val="00D567B8"/>
    <w:rsid w:val="00D61452"/>
    <w:rsid w:val="00D66BC8"/>
    <w:rsid w:val="00D73AE5"/>
    <w:rsid w:val="00D8424C"/>
    <w:rsid w:val="00D91832"/>
    <w:rsid w:val="00D93339"/>
    <w:rsid w:val="00DA1185"/>
    <w:rsid w:val="00DA42D5"/>
    <w:rsid w:val="00DA5EEB"/>
    <w:rsid w:val="00DB0EE8"/>
    <w:rsid w:val="00DB5AA4"/>
    <w:rsid w:val="00DB7744"/>
    <w:rsid w:val="00DC42E8"/>
    <w:rsid w:val="00DC6342"/>
    <w:rsid w:val="00DC6F3F"/>
    <w:rsid w:val="00DD27D7"/>
    <w:rsid w:val="00DD310B"/>
    <w:rsid w:val="00DE044A"/>
    <w:rsid w:val="00DE1BB8"/>
    <w:rsid w:val="00DE3A88"/>
    <w:rsid w:val="00DE76C4"/>
    <w:rsid w:val="00DF60E8"/>
    <w:rsid w:val="00DF7C91"/>
    <w:rsid w:val="00E06EFE"/>
    <w:rsid w:val="00E17D71"/>
    <w:rsid w:val="00E254B3"/>
    <w:rsid w:val="00E26F59"/>
    <w:rsid w:val="00E338BA"/>
    <w:rsid w:val="00E36CFF"/>
    <w:rsid w:val="00E40B4B"/>
    <w:rsid w:val="00E43B70"/>
    <w:rsid w:val="00E446CD"/>
    <w:rsid w:val="00E45E13"/>
    <w:rsid w:val="00E53186"/>
    <w:rsid w:val="00E65556"/>
    <w:rsid w:val="00E73575"/>
    <w:rsid w:val="00E7547E"/>
    <w:rsid w:val="00E776B7"/>
    <w:rsid w:val="00E777DE"/>
    <w:rsid w:val="00E8066C"/>
    <w:rsid w:val="00E80CB8"/>
    <w:rsid w:val="00EA5042"/>
    <w:rsid w:val="00EA7C19"/>
    <w:rsid w:val="00EB17B7"/>
    <w:rsid w:val="00EB695B"/>
    <w:rsid w:val="00EB6E83"/>
    <w:rsid w:val="00EC08B4"/>
    <w:rsid w:val="00EC1280"/>
    <w:rsid w:val="00EC1CF3"/>
    <w:rsid w:val="00ED0824"/>
    <w:rsid w:val="00ED09FF"/>
    <w:rsid w:val="00ED4AB3"/>
    <w:rsid w:val="00ED65A5"/>
    <w:rsid w:val="00ED6948"/>
    <w:rsid w:val="00ED6BD9"/>
    <w:rsid w:val="00EE6FE9"/>
    <w:rsid w:val="00F004DE"/>
    <w:rsid w:val="00F07C81"/>
    <w:rsid w:val="00F16492"/>
    <w:rsid w:val="00F5018F"/>
    <w:rsid w:val="00F538A8"/>
    <w:rsid w:val="00F54945"/>
    <w:rsid w:val="00F56D09"/>
    <w:rsid w:val="00F57502"/>
    <w:rsid w:val="00F640E0"/>
    <w:rsid w:val="00F71686"/>
    <w:rsid w:val="00F73037"/>
    <w:rsid w:val="00F83050"/>
    <w:rsid w:val="00F91454"/>
    <w:rsid w:val="00FA1089"/>
    <w:rsid w:val="00FA5572"/>
    <w:rsid w:val="00FB1E0F"/>
    <w:rsid w:val="00FB4EDA"/>
    <w:rsid w:val="00FB5FD3"/>
    <w:rsid w:val="00FB63C9"/>
    <w:rsid w:val="00FC2489"/>
    <w:rsid w:val="00FC3B80"/>
    <w:rsid w:val="00FC67C0"/>
    <w:rsid w:val="00FD0649"/>
    <w:rsid w:val="00FD64A2"/>
    <w:rsid w:val="00FE2F9A"/>
    <w:rsid w:val="00FE4EA2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93FE"/>
  <w15:chartTrackingRefBased/>
  <w15:docId w15:val="{41FCF787-A43D-4242-A5C6-17145E2C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88"/>
  </w:style>
  <w:style w:type="paragraph" w:styleId="Heading1">
    <w:name w:val="heading 1"/>
    <w:basedOn w:val="Normal"/>
    <w:next w:val="Normal"/>
    <w:link w:val="Heading1Char"/>
    <w:uiPriority w:val="9"/>
    <w:qFormat/>
    <w:rsid w:val="00996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5B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9A"/>
  </w:style>
  <w:style w:type="paragraph" w:styleId="Footer">
    <w:name w:val="footer"/>
    <w:basedOn w:val="Normal"/>
    <w:link w:val="FooterChar"/>
    <w:uiPriority w:val="99"/>
    <w:unhideWhenUsed/>
    <w:rsid w:val="00745B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9A"/>
  </w:style>
  <w:style w:type="character" w:styleId="Hyperlink">
    <w:name w:val="Hyperlink"/>
    <w:basedOn w:val="DefaultParagraphFont"/>
    <w:uiPriority w:val="99"/>
    <w:unhideWhenUsed/>
    <w:rsid w:val="00072A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A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1B78-CAE1-44DD-8733-2CCAC1CD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Sfetsioris</dc:creator>
  <cp:keywords/>
  <dc:description/>
  <cp:lastModifiedBy>Panagiota Agrapidi</cp:lastModifiedBy>
  <cp:revision>26</cp:revision>
  <cp:lastPrinted>2026-01-07T03:22:00Z</cp:lastPrinted>
  <dcterms:created xsi:type="dcterms:W3CDTF">2026-01-13T04:04:00Z</dcterms:created>
  <dcterms:modified xsi:type="dcterms:W3CDTF">2026-01-16T13:05:00Z</dcterms:modified>
</cp:coreProperties>
</file>